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D4" w:rsidRDefault="006910D4" w:rsidP="006910D4">
      <w:pPr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附件二</w:t>
      </w:r>
    </w:p>
    <w:p w:rsidR="006910D4" w:rsidRDefault="006910D4" w:rsidP="006910D4">
      <w:pPr>
        <w:jc w:val="center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参会回执</w:t>
      </w:r>
    </w:p>
    <w:p w:rsidR="006910D4" w:rsidRDefault="006910D4" w:rsidP="006910D4">
      <w:pPr>
        <w:spacing w:line="360" w:lineRule="exact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   请参会代表务必于9月20日前将“回执”发送</w:t>
      </w:r>
      <w:proofErr w:type="gramStart"/>
      <w:r>
        <w:rPr>
          <w:rFonts w:ascii="宋体" w:hAnsi="宋体" w:cs="Arial" w:hint="eastAsia"/>
          <w:sz w:val="24"/>
        </w:rPr>
        <w:t>至协会</w:t>
      </w:r>
      <w:proofErr w:type="gramEnd"/>
      <w:r>
        <w:rPr>
          <w:rFonts w:ascii="宋体" w:hAnsi="宋体" w:cs="Arial" w:hint="eastAsia"/>
          <w:sz w:val="24"/>
        </w:rPr>
        <w:t>邮箱：</w:t>
      </w:r>
      <w:r>
        <w:rPr>
          <w:rFonts w:ascii="宋体" w:hAnsi="宋体" w:cs="Arial"/>
          <w:sz w:val="24"/>
        </w:rPr>
        <w:t xml:space="preserve"> </w:t>
      </w:r>
      <w:hyperlink r:id="rId4" w:history="1">
        <w:r>
          <w:rPr>
            <w:rFonts w:ascii="宋体" w:hAnsi="宋体" w:cs="Arial"/>
            <w:sz w:val="24"/>
          </w:rPr>
          <w:t>cmpma@126.com</w:t>
        </w:r>
      </w:hyperlink>
      <w:r>
        <w:rPr>
          <w:rFonts w:ascii="宋体" w:hAnsi="宋体" w:cs="Arial" w:hint="eastAsia"/>
          <w:sz w:val="24"/>
        </w:rPr>
        <w:t xml:space="preserve">   </w:t>
      </w:r>
    </w:p>
    <w:p w:rsidR="006910D4" w:rsidRDefault="006910D4" w:rsidP="006910D4">
      <w:pPr>
        <w:spacing w:line="360" w:lineRule="exac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以便安排住宿和会议用餐。</w:t>
      </w:r>
    </w:p>
    <w:p w:rsidR="006910D4" w:rsidRDefault="006910D4" w:rsidP="006910D4">
      <w:pPr>
        <w:spacing w:line="360" w:lineRule="exact"/>
        <w:rPr>
          <w:rFonts w:ascii="宋体" w:hAnsi="宋体" w:cs="Arial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00"/>
        <w:gridCol w:w="1080"/>
        <w:gridCol w:w="3060"/>
        <w:gridCol w:w="1108"/>
        <w:gridCol w:w="1108"/>
        <w:gridCol w:w="1108"/>
      </w:tblGrid>
      <w:tr w:rsidR="006910D4" w:rsidTr="0030544A">
        <w:trPr>
          <w:trHeight w:val="479"/>
        </w:trPr>
        <w:tc>
          <w:tcPr>
            <w:tcW w:w="1368" w:type="dxa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/>
                <w:sz w:val="24"/>
              </w:rPr>
              <w:t>单位名称</w:t>
            </w:r>
          </w:p>
        </w:tc>
        <w:tc>
          <w:tcPr>
            <w:tcW w:w="8364" w:type="dxa"/>
            <w:gridSpan w:val="6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c>
          <w:tcPr>
            <w:tcW w:w="1368" w:type="dxa"/>
            <w:vMerge w:val="restart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/>
                <w:sz w:val="24"/>
              </w:rPr>
              <w:t>姓名</w:t>
            </w:r>
          </w:p>
        </w:tc>
        <w:tc>
          <w:tcPr>
            <w:tcW w:w="900" w:type="dxa"/>
            <w:vMerge w:val="restart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/>
                <w:sz w:val="24"/>
              </w:rPr>
              <w:t>性别</w:t>
            </w:r>
          </w:p>
        </w:tc>
        <w:tc>
          <w:tcPr>
            <w:tcW w:w="1080" w:type="dxa"/>
            <w:vMerge w:val="restart"/>
            <w:vAlign w:val="center"/>
          </w:tcPr>
          <w:p w:rsidR="006910D4" w:rsidRDefault="006910D4" w:rsidP="0030544A">
            <w:pPr>
              <w:spacing w:line="360" w:lineRule="exac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/>
                <w:sz w:val="24"/>
              </w:rPr>
              <w:t>职务</w:t>
            </w:r>
            <w:r>
              <w:rPr>
                <w:rFonts w:ascii="宋体" w:hAnsi="宋体" w:cs="Arial" w:hint="eastAsia"/>
                <w:sz w:val="24"/>
              </w:rPr>
              <w:t>/</w:t>
            </w:r>
          </w:p>
          <w:p w:rsidR="006910D4" w:rsidRDefault="006910D4" w:rsidP="0030544A">
            <w:pPr>
              <w:spacing w:line="360" w:lineRule="exac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/>
                <w:sz w:val="24"/>
              </w:rPr>
              <w:t>职称</w:t>
            </w:r>
          </w:p>
        </w:tc>
        <w:tc>
          <w:tcPr>
            <w:tcW w:w="3060" w:type="dxa"/>
            <w:vMerge w:val="restart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/>
                <w:sz w:val="24"/>
              </w:rPr>
              <w:t>电话 （手机）</w:t>
            </w:r>
          </w:p>
        </w:tc>
        <w:tc>
          <w:tcPr>
            <w:tcW w:w="3324" w:type="dxa"/>
            <w:gridSpan w:val="3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住宿要求</w:t>
            </w:r>
          </w:p>
        </w:tc>
      </w:tr>
      <w:tr w:rsidR="006910D4" w:rsidTr="0030544A">
        <w:tc>
          <w:tcPr>
            <w:tcW w:w="1368" w:type="dxa"/>
            <w:vMerge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900" w:type="dxa"/>
            <w:vMerge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3060" w:type="dxa"/>
            <w:vMerge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大床1</w:t>
            </w: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大床2</w:t>
            </w: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sz w:val="24"/>
              </w:rPr>
              <w:t>标间</w:t>
            </w:r>
            <w:proofErr w:type="gramEnd"/>
          </w:p>
        </w:tc>
      </w:tr>
      <w:tr w:rsidR="006910D4" w:rsidTr="0030544A">
        <w:trPr>
          <w:trHeight w:val="510"/>
        </w:trPr>
        <w:tc>
          <w:tcPr>
            <w:tcW w:w="136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90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08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306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136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90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08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306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136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90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08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306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136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90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08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3060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108" w:type="dxa"/>
          </w:tcPr>
          <w:p w:rsidR="006910D4" w:rsidRDefault="006910D4" w:rsidP="0030544A">
            <w:pPr>
              <w:spacing w:line="360" w:lineRule="exact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9732" w:type="dxa"/>
            <w:gridSpan w:val="7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开票信息</w:t>
            </w:r>
          </w:p>
        </w:tc>
      </w:tr>
      <w:tr w:rsidR="006910D4" w:rsidTr="0030544A">
        <w:trPr>
          <w:trHeight w:val="510"/>
        </w:trPr>
        <w:tc>
          <w:tcPr>
            <w:tcW w:w="1368" w:type="dxa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单位名称</w:t>
            </w:r>
          </w:p>
        </w:tc>
        <w:tc>
          <w:tcPr>
            <w:tcW w:w="8364" w:type="dxa"/>
            <w:gridSpan w:val="6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1368" w:type="dxa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税  号</w:t>
            </w:r>
          </w:p>
        </w:tc>
        <w:tc>
          <w:tcPr>
            <w:tcW w:w="8364" w:type="dxa"/>
            <w:gridSpan w:val="6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1368" w:type="dxa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开户行</w:t>
            </w:r>
          </w:p>
        </w:tc>
        <w:tc>
          <w:tcPr>
            <w:tcW w:w="8364" w:type="dxa"/>
            <w:gridSpan w:val="6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1368" w:type="dxa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sz w:val="24"/>
              </w:rPr>
              <w:t>账</w:t>
            </w:r>
            <w:proofErr w:type="gramEnd"/>
            <w:r>
              <w:rPr>
                <w:rFonts w:ascii="宋体" w:hAnsi="宋体" w:cs="Arial" w:hint="eastAsia"/>
                <w:sz w:val="24"/>
              </w:rPr>
              <w:t xml:space="preserve">  号</w:t>
            </w:r>
          </w:p>
        </w:tc>
        <w:tc>
          <w:tcPr>
            <w:tcW w:w="8364" w:type="dxa"/>
            <w:gridSpan w:val="6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6910D4" w:rsidTr="0030544A">
        <w:trPr>
          <w:trHeight w:val="510"/>
        </w:trPr>
        <w:tc>
          <w:tcPr>
            <w:tcW w:w="1368" w:type="dxa"/>
            <w:vAlign w:val="center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地址电话</w:t>
            </w:r>
          </w:p>
        </w:tc>
        <w:tc>
          <w:tcPr>
            <w:tcW w:w="8364" w:type="dxa"/>
            <w:gridSpan w:val="6"/>
          </w:tcPr>
          <w:p w:rsidR="006910D4" w:rsidRDefault="006910D4" w:rsidP="0030544A">
            <w:pPr>
              <w:spacing w:line="360" w:lineRule="exact"/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</w:tbl>
    <w:p w:rsidR="006910D4" w:rsidRDefault="006910D4" w:rsidP="006910D4">
      <w:pPr>
        <w:rPr>
          <w:rFonts w:ascii="新宋体" w:eastAsia="新宋体" w:hAnsi="新宋体" w:hint="eastAsia"/>
          <w:sz w:val="30"/>
          <w:szCs w:val="30"/>
        </w:rPr>
      </w:pPr>
    </w:p>
    <w:p w:rsidR="006910D4" w:rsidRDefault="006910D4" w:rsidP="006910D4">
      <w:pPr>
        <w:rPr>
          <w:rFonts w:ascii="新宋体" w:eastAsia="新宋体" w:hAnsi="新宋体" w:hint="eastAsia"/>
          <w:sz w:val="30"/>
          <w:szCs w:val="30"/>
        </w:rPr>
      </w:pPr>
    </w:p>
    <w:p w:rsidR="00544E95" w:rsidRDefault="006910D4">
      <w:bookmarkStart w:id="0" w:name="_GoBack"/>
      <w:bookmarkEnd w:id="0"/>
    </w:p>
    <w:sectPr w:rsidR="0054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D4"/>
    <w:rsid w:val="006910D4"/>
    <w:rsid w:val="007A707E"/>
    <w:rsid w:val="0084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03FC1-5B91-4F0B-8C84-55E9550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pma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2018-08-30T06:25:00Z</dcterms:created>
  <dcterms:modified xsi:type="dcterms:W3CDTF">2018-08-30T06:25:00Z</dcterms:modified>
</cp:coreProperties>
</file>